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3FE" w:rsidRP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>РАБОЧЕЙ ПРОГРАММЫ УЧЕБНОЙ ДИСЦИПЛИНЫ</w:t>
      </w:r>
    </w:p>
    <w:p w:rsidR="000451BD" w:rsidRPr="000862DF" w:rsidRDefault="00C4154E" w:rsidP="000862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154E">
        <w:rPr>
          <w:rFonts w:ascii="Times New Roman" w:hAnsi="Times New Roman" w:cs="Times New Roman"/>
          <w:b/>
          <w:sz w:val="28"/>
          <w:szCs w:val="28"/>
        </w:rPr>
        <w:t>ЕН.</w:t>
      </w:r>
      <w:r w:rsidR="000862DF">
        <w:rPr>
          <w:rFonts w:ascii="Times New Roman" w:hAnsi="Times New Roman" w:cs="Times New Roman"/>
          <w:b/>
          <w:sz w:val="28"/>
          <w:szCs w:val="28"/>
        </w:rPr>
        <w:t>04 ФИЗИКА</w:t>
      </w:r>
    </w:p>
    <w:p w:rsidR="000451BD" w:rsidRPr="000451BD" w:rsidRDefault="000451BD" w:rsidP="000451BD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0451B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Место дисциплины в структуре основной профессиональной образовательной программы: </w:t>
      </w:r>
    </w:p>
    <w:p w:rsidR="000862DF" w:rsidRPr="000862DF" w:rsidRDefault="000862DF" w:rsidP="000862DF">
      <w:pPr>
        <w:spacing w:before="120"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0862DF">
        <w:rPr>
          <w:rFonts w:ascii="Times New Roman" w:hAnsi="Times New Roman"/>
          <w:sz w:val="28"/>
          <w:szCs w:val="28"/>
        </w:rPr>
        <w:t xml:space="preserve">Учебная дисциплина «Физика» является вариативной частью математического и общего естественнонаучного цикла основной образовательной программы в соответствии с ФГОС по специальности 09.02.06 Сетевое и системное администрирование. </w:t>
      </w:r>
    </w:p>
    <w:p w:rsidR="000862DF" w:rsidRPr="000862DF" w:rsidRDefault="000862DF" w:rsidP="000862DF">
      <w:pPr>
        <w:spacing w:before="120"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0862DF">
        <w:rPr>
          <w:rFonts w:ascii="Times New Roman" w:hAnsi="Times New Roman"/>
          <w:sz w:val="28"/>
          <w:szCs w:val="28"/>
        </w:rPr>
        <w:t>При составлении программы учтена Рабочая программа воспитания ГБПОУ РК «Симферопольский колледж радиоэлектроники» по специальности 09.02.06 Сетевое и системное администрирование.</w:t>
      </w:r>
    </w:p>
    <w:p w:rsidR="000862DF" w:rsidRPr="000862DF" w:rsidRDefault="000862DF" w:rsidP="000862DF">
      <w:pPr>
        <w:spacing w:before="120"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0862DF">
        <w:rPr>
          <w:rFonts w:ascii="Times New Roman" w:hAnsi="Times New Roman"/>
          <w:sz w:val="28"/>
          <w:szCs w:val="28"/>
        </w:rPr>
        <w:t xml:space="preserve">Особое значение дисциплина имеет при формировании и развитии ОК1 –ОК11 </w:t>
      </w:r>
    </w:p>
    <w:p w:rsidR="004F42F3" w:rsidRPr="004F42F3" w:rsidRDefault="004F42F3" w:rsidP="000862DF">
      <w:pPr>
        <w:pStyle w:val="a3"/>
        <w:spacing w:before="120" w:after="120" w:line="240" w:lineRule="auto"/>
        <w:ind w:left="615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4F42F3">
        <w:rPr>
          <w:rFonts w:ascii="Times New Roman" w:hAnsi="Times New Roman"/>
          <w:b/>
          <w:sz w:val="28"/>
          <w:szCs w:val="28"/>
          <w:lang w:eastAsia="ru-RU"/>
        </w:rPr>
        <w:t>1.2 Цель и планируемые результаты освоения дисциплины:</w:t>
      </w:r>
    </w:p>
    <w:tbl>
      <w:tblPr>
        <w:tblW w:w="986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40"/>
        <w:gridCol w:w="2694"/>
        <w:gridCol w:w="3030"/>
      </w:tblGrid>
      <w:tr w:rsidR="000862DF" w:rsidRPr="000862DF" w:rsidTr="001B5910">
        <w:tc>
          <w:tcPr>
            <w:tcW w:w="4140" w:type="dxa"/>
            <w:vAlign w:val="center"/>
          </w:tcPr>
          <w:p w:rsidR="000862DF" w:rsidRPr="000862DF" w:rsidRDefault="000862DF" w:rsidP="000862DF">
            <w:pPr>
              <w:spacing w:after="0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0862DF">
              <w:rPr>
                <w:rFonts w:ascii="Times New Roman" w:eastAsia="PMingLiU" w:hAnsi="Times New Roman" w:cs="Times New Roman"/>
                <w:b/>
                <w:lang w:eastAsia="ru-RU"/>
              </w:rPr>
              <w:t>Код ПК, ОК</w:t>
            </w:r>
          </w:p>
        </w:tc>
        <w:tc>
          <w:tcPr>
            <w:tcW w:w="2694" w:type="dxa"/>
            <w:vAlign w:val="center"/>
          </w:tcPr>
          <w:p w:rsidR="000862DF" w:rsidRPr="000862DF" w:rsidRDefault="000862DF" w:rsidP="000862DF">
            <w:pPr>
              <w:spacing w:after="0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0862DF">
              <w:rPr>
                <w:rFonts w:ascii="Times New Roman" w:eastAsia="PMingLiU" w:hAnsi="Times New Roman" w:cs="Times New Roman"/>
                <w:b/>
                <w:lang w:eastAsia="ru-RU"/>
              </w:rPr>
              <w:t>Умения</w:t>
            </w:r>
          </w:p>
        </w:tc>
        <w:tc>
          <w:tcPr>
            <w:tcW w:w="3030" w:type="dxa"/>
            <w:vAlign w:val="center"/>
          </w:tcPr>
          <w:p w:rsidR="000862DF" w:rsidRPr="000862DF" w:rsidRDefault="000862DF" w:rsidP="000862DF">
            <w:pPr>
              <w:spacing w:after="0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0862DF">
              <w:rPr>
                <w:rFonts w:ascii="Times New Roman" w:eastAsia="PMingLiU" w:hAnsi="Times New Roman" w:cs="Times New Roman"/>
                <w:b/>
                <w:lang w:eastAsia="ru-RU"/>
              </w:rPr>
              <w:t>Знания</w:t>
            </w:r>
          </w:p>
        </w:tc>
      </w:tr>
      <w:tr w:rsidR="000862DF" w:rsidRPr="000862DF" w:rsidTr="001B5910">
        <w:trPr>
          <w:trHeight w:val="3109"/>
        </w:trPr>
        <w:tc>
          <w:tcPr>
            <w:tcW w:w="4140" w:type="dxa"/>
          </w:tcPr>
          <w:p w:rsidR="000862DF" w:rsidRPr="000862DF" w:rsidRDefault="000862DF" w:rsidP="000862D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862DF">
              <w:rPr>
                <w:rFonts w:ascii="Times New Roman" w:hAnsi="Times New Roman" w:cs="Times New Roman"/>
              </w:rPr>
              <w:t>ОК 01. Выбирать способы решения задач профессиональной деятельности, применительно к различным контекстам.</w:t>
            </w:r>
          </w:p>
          <w:p w:rsidR="000862DF" w:rsidRPr="000862DF" w:rsidRDefault="000862DF" w:rsidP="000862DF">
            <w:pPr>
              <w:spacing w:after="0"/>
              <w:rPr>
                <w:rFonts w:ascii="Times New Roman" w:hAnsi="Times New Roman" w:cs="Times New Roman"/>
              </w:rPr>
            </w:pPr>
            <w:r w:rsidRPr="000862DF">
              <w:rPr>
                <w:rFonts w:ascii="Times New Roman" w:hAnsi="Times New Roman" w:cs="Times New Roman"/>
              </w:rPr>
              <w:t>OK 02. 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0862DF" w:rsidRPr="000862DF" w:rsidRDefault="000862DF" w:rsidP="000862DF">
            <w:pPr>
              <w:spacing w:after="0"/>
              <w:rPr>
                <w:rFonts w:ascii="Times New Roman" w:hAnsi="Times New Roman" w:cs="Times New Roman"/>
              </w:rPr>
            </w:pPr>
            <w:r w:rsidRPr="000862DF">
              <w:rPr>
                <w:rFonts w:ascii="Times New Roman" w:hAnsi="Times New Roman" w:cs="Times New Roman"/>
              </w:rPr>
              <w:t>ОК 03. Планировать и реализовывать собственное профессиональное и личностное развитие.</w:t>
            </w:r>
          </w:p>
          <w:p w:rsidR="000862DF" w:rsidRPr="000862DF" w:rsidRDefault="000862DF" w:rsidP="000862DF">
            <w:pPr>
              <w:spacing w:after="0"/>
              <w:rPr>
                <w:rFonts w:ascii="Times New Roman" w:hAnsi="Times New Roman" w:cs="Times New Roman"/>
              </w:rPr>
            </w:pPr>
            <w:r w:rsidRPr="000862DF">
              <w:rPr>
                <w:rFonts w:ascii="Times New Roman" w:hAnsi="Times New Roman" w:cs="Times New Roman"/>
              </w:rPr>
              <w:t>ОК 04. Работать в коллективе и команде, эффективно взаимодействовать с коллегами, руководством, клиентами.</w:t>
            </w:r>
          </w:p>
          <w:p w:rsidR="000862DF" w:rsidRPr="000862DF" w:rsidRDefault="000862DF" w:rsidP="000862DF">
            <w:pPr>
              <w:spacing w:after="0"/>
              <w:rPr>
                <w:rFonts w:ascii="Times New Roman" w:hAnsi="Times New Roman" w:cs="Times New Roman"/>
              </w:rPr>
            </w:pPr>
            <w:r w:rsidRPr="000862DF">
              <w:rPr>
                <w:rFonts w:ascii="Times New Roman" w:hAnsi="Times New Roman" w:cs="Times New Roman"/>
              </w:rPr>
              <w:t>ОК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0862DF" w:rsidRPr="000862DF" w:rsidRDefault="000862DF" w:rsidP="000862DF">
            <w:pPr>
              <w:spacing w:after="0"/>
              <w:rPr>
                <w:rFonts w:ascii="Times New Roman" w:hAnsi="Times New Roman" w:cs="Times New Roman"/>
              </w:rPr>
            </w:pPr>
            <w:r w:rsidRPr="000862DF">
              <w:rPr>
                <w:rFonts w:ascii="Times New Roman" w:hAnsi="Times New Roman" w:cs="Times New Roman"/>
              </w:rPr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  <w:p w:rsidR="000862DF" w:rsidRPr="000862DF" w:rsidRDefault="000862DF" w:rsidP="000862DF">
            <w:pPr>
              <w:spacing w:after="0"/>
              <w:rPr>
                <w:rFonts w:ascii="Times New Roman" w:hAnsi="Times New Roman" w:cs="Times New Roman"/>
              </w:rPr>
            </w:pPr>
            <w:r w:rsidRPr="000862DF">
              <w:rPr>
                <w:rFonts w:ascii="Times New Roman" w:hAnsi="Times New Roman" w:cs="Times New Roman"/>
              </w:rPr>
              <w:t>ОК 07. Содействовать сохранению окружающей среды, ресурсосбережению, эффективно действовать в чрезвычайных ситуациях.</w:t>
            </w:r>
          </w:p>
          <w:p w:rsidR="000862DF" w:rsidRPr="000862DF" w:rsidRDefault="000862DF" w:rsidP="000862DF">
            <w:pPr>
              <w:spacing w:after="0"/>
              <w:rPr>
                <w:rFonts w:ascii="Times New Roman" w:hAnsi="Times New Roman" w:cs="Times New Roman"/>
              </w:rPr>
            </w:pPr>
            <w:r w:rsidRPr="000862DF">
              <w:rPr>
                <w:rFonts w:ascii="Times New Roman" w:hAnsi="Times New Roman" w:cs="Times New Roman"/>
              </w:rPr>
              <w:t xml:space="preserve">ОК 08. Использовать средства физической культуры для сохранения и укрепления здоровья в процессе профессиональной деятельности и </w:t>
            </w:r>
            <w:r w:rsidRPr="000862DF">
              <w:rPr>
                <w:rFonts w:ascii="Times New Roman" w:hAnsi="Times New Roman" w:cs="Times New Roman"/>
              </w:rPr>
              <w:lastRenderedPageBreak/>
              <w:t>поддержания необходимого уровня физической подготовленности.</w:t>
            </w:r>
          </w:p>
          <w:p w:rsidR="000862DF" w:rsidRPr="000862DF" w:rsidRDefault="000862DF" w:rsidP="000862D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862DF">
              <w:rPr>
                <w:rFonts w:ascii="Times New Roman" w:hAnsi="Times New Roman" w:cs="Times New Roman"/>
              </w:rPr>
              <w:t>ОК 09. Использовать информационные технологии в профессиональной деятельности.</w:t>
            </w:r>
          </w:p>
          <w:p w:rsidR="000862DF" w:rsidRPr="000862DF" w:rsidRDefault="000862DF" w:rsidP="000862D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862DF">
              <w:rPr>
                <w:rFonts w:ascii="Times New Roman" w:hAnsi="Times New Roman" w:cs="Times New Roman"/>
              </w:rPr>
              <w:t>ОК 10. Пользоваться профессиональной документацией на государственном и иностранном языках.</w:t>
            </w:r>
          </w:p>
          <w:p w:rsidR="000862DF" w:rsidRPr="000862DF" w:rsidRDefault="000862DF" w:rsidP="000862DF">
            <w:pPr>
              <w:spacing w:after="0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0862DF">
              <w:rPr>
                <w:rFonts w:ascii="Times New Roman" w:hAnsi="Times New Roman" w:cs="Times New Roman"/>
              </w:rPr>
              <w:t>ОК 11. Планировать предпринимательскую деятельность в профессиональной сфере.</w:t>
            </w:r>
          </w:p>
        </w:tc>
        <w:tc>
          <w:tcPr>
            <w:tcW w:w="2694" w:type="dxa"/>
          </w:tcPr>
          <w:p w:rsidR="000862DF" w:rsidRPr="000862DF" w:rsidRDefault="000862DF" w:rsidP="000862D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862DF">
              <w:rPr>
                <w:rFonts w:ascii="Times New Roman" w:hAnsi="Times New Roman" w:cs="Times New Roman"/>
              </w:rPr>
              <w:lastRenderedPageBreak/>
              <w:t>управлять своей познавательной деятельностью;</w:t>
            </w:r>
          </w:p>
          <w:p w:rsidR="000862DF" w:rsidRPr="000862DF" w:rsidRDefault="000862DF" w:rsidP="000862D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862DF">
              <w:rPr>
                <w:rFonts w:ascii="Times New Roman" w:hAnsi="Times New Roman" w:cs="Times New Roman"/>
              </w:rPr>
              <w:t>проводить наблюдения;</w:t>
            </w:r>
          </w:p>
          <w:p w:rsidR="000862DF" w:rsidRPr="000862DF" w:rsidRDefault="000862DF" w:rsidP="000862D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862DF">
              <w:rPr>
                <w:rFonts w:ascii="Times New Roman" w:hAnsi="Times New Roman" w:cs="Times New Roman"/>
              </w:rPr>
              <w:t>использовать и применять разнообразные виды познавательной деятельности для изучения различных сторон окружающей действительности;</w:t>
            </w:r>
          </w:p>
          <w:p w:rsidR="000862DF" w:rsidRPr="000862DF" w:rsidRDefault="000862DF" w:rsidP="000862D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862DF">
              <w:rPr>
                <w:rFonts w:ascii="Times New Roman" w:hAnsi="Times New Roman" w:cs="Times New Roman"/>
              </w:rPr>
              <w:t>использовать разные источники для получения физической информации;</w:t>
            </w:r>
          </w:p>
          <w:p w:rsidR="000862DF" w:rsidRPr="000862DF" w:rsidRDefault="000862DF" w:rsidP="000862D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862DF">
              <w:rPr>
                <w:rFonts w:ascii="Times New Roman" w:hAnsi="Times New Roman" w:cs="Times New Roman"/>
              </w:rPr>
              <w:t>давать определения изученным понятиям;</w:t>
            </w:r>
          </w:p>
          <w:p w:rsidR="000862DF" w:rsidRPr="000862DF" w:rsidRDefault="000862DF" w:rsidP="000862D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862DF">
              <w:rPr>
                <w:rFonts w:ascii="Times New Roman" w:hAnsi="Times New Roman" w:cs="Times New Roman"/>
              </w:rPr>
              <w:t>называть основные положения изученных теорий и гипотез;</w:t>
            </w:r>
          </w:p>
          <w:p w:rsidR="000862DF" w:rsidRPr="000862DF" w:rsidRDefault="000862DF" w:rsidP="000862D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862DF">
              <w:rPr>
                <w:rFonts w:ascii="Times New Roman" w:hAnsi="Times New Roman" w:cs="Times New Roman"/>
              </w:rPr>
              <w:t>описывать демонстрационные и самостоятельно проведенные эксперименты;</w:t>
            </w:r>
          </w:p>
          <w:p w:rsidR="000862DF" w:rsidRPr="000862DF" w:rsidRDefault="000862DF" w:rsidP="000862D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862DF">
              <w:rPr>
                <w:rFonts w:ascii="Times New Roman" w:hAnsi="Times New Roman" w:cs="Times New Roman"/>
              </w:rPr>
              <w:t>делать выводы и умозаключения из наблюдений, изученных физических закономерностей;</w:t>
            </w:r>
          </w:p>
          <w:p w:rsidR="000862DF" w:rsidRPr="000862DF" w:rsidRDefault="000862DF" w:rsidP="000862D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862DF">
              <w:rPr>
                <w:rFonts w:ascii="Times New Roman" w:hAnsi="Times New Roman" w:cs="Times New Roman"/>
              </w:rPr>
              <w:t xml:space="preserve">применять приобретенные знания по физике для решения </w:t>
            </w:r>
            <w:r w:rsidRPr="000862DF">
              <w:rPr>
                <w:rFonts w:ascii="Times New Roman" w:hAnsi="Times New Roman" w:cs="Times New Roman"/>
              </w:rPr>
              <w:lastRenderedPageBreak/>
              <w:t>практических задач, встречающихся в повседневной жизни, для безопасного использования бытовых технических устройств, рационального природопользования и охраны окружающей среды.</w:t>
            </w:r>
          </w:p>
          <w:p w:rsidR="000862DF" w:rsidRPr="000862DF" w:rsidRDefault="000862DF" w:rsidP="000862D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030" w:type="dxa"/>
          </w:tcPr>
          <w:p w:rsidR="000862DF" w:rsidRPr="000862DF" w:rsidRDefault="000862DF" w:rsidP="000862DF">
            <w:pPr>
              <w:spacing w:after="0"/>
              <w:ind w:right="63"/>
              <w:jc w:val="both"/>
              <w:rPr>
                <w:rFonts w:ascii="Times New Roman" w:hAnsi="Times New Roman" w:cs="Times New Roman"/>
              </w:rPr>
            </w:pPr>
            <w:r w:rsidRPr="000862DF">
              <w:rPr>
                <w:rFonts w:ascii="Times New Roman" w:hAnsi="Times New Roman" w:cs="Times New Roman"/>
              </w:rPr>
              <w:lastRenderedPageBreak/>
              <w:t>роль физики в современном мире;</w:t>
            </w:r>
          </w:p>
          <w:p w:rsidR="000862DF" w:rsidRPr="000862DF" w:rsidRDefault="000862DF" w:rsidP="000862DF">
            <w:pPr>
              <w:spacing w:after="0"/>
              <w:ind w:right="63"/>
              <w:jc w:val="both"/>
              <w:rPr>
                <w:rFonts w:ascii="Times New Roman" w:hAnsi="Times New Roman" w:cs="Times New Roman"/>
              </w:rPr>
            </w:pPr>
            <w:r w:rsidRPr="000862DF">
              <w:rPr>
                <w:rFonts w:ascii="Times New Roman" w:hAnsi="Times New Roman" w:cs="Times New Roman"/>
              </w:rPr>
              <w:t>фундаментальные физические законы и принципы, лежащие в основе современной физической картины мира;</w:t>
            </w:r>
          </w:p>
          <w:p w:rsidR="000862DF" w:rsidRPr="000862DF" w:rsidRDefault="000862DF" w:rsidP="000862DF">
            <w:pPr>
              <w:spacing w:after="0"/>
              <w:ind w:right="63"/>
              <w:jc w:val="both"/>
              <w:rPr>
                <w:rFonts w:ascii="Times New Roman" w:hAnsi="Times New Roman" w:cs="Times New Roman"/>
              </w:rPr>
            </w:pPr>
            <w:r w:rsidRPr="000862DF">
              <w:rPr>
                <w:rFonts w:ascii="Times New Roman" w:hAnsi="Times New Roman" w:cs="Times New Roman"/>
              </w:rPr>
              <w:t>основные физические процессы и явления;</w:t>
            </w:r>
          </w:p>
          <w:p w:rsidR="000862DF" w:rsidRPr="000862DF" w:rsidRDefault="000862DF" w:rsidP="000862DF">
            <w:pPr>
              <w:spacing w:after="0"/>
              <w:ind w:right="63"/>
              <w:jc w:val="both"/>
              <w:rPr>
                <w:rFonts w:ascii="Times New Roman" w:hAnsi="Times New Roman" w:cs="Times New Roman"/>
              </w:rPr>
            </w:pPr>
            <w:r w:rsidRPr="000862DF">
              <w:rPr>
                <w:rFonts w:ascii="Times New Roman" w:hAnsi="Times New Roman" w:cs="Times New Roman"/>
              </w:rPr>
              <w:t>важные открытия в области физики, оказавшие определяющее влияние на развитие техники и технологии;</w:t>
            </w:r>
          </w:p>
          <w:p w:rsidR="000862DF" w:rsidRPr="000862DF" w:rsidRDefault="000862DF" w:rsidP="000862DF">
            <w:pPr>
              <w:spacing w:after="0"/>
              <w:ind w:right="63"/>
              <w:jc w:val="both"/>
              <w:rPr>
                <w:rFonts w:ascii="Times New Roman" w:hAnsi="Times New Roman" w:cs="Times New Roman"/>
              </w:rPr>
            </w:pPr>
            <w:r w:rsidRPr="000862DF">
              <w:rPr>
                <w:rFonts w:ascii="Times New Roman" w:hAnsi="Times New Roman" w:cs="Times New Roman"/>
              </w:rPr>
              <w:t>методы научного познания природы;</w:t>
            </w:r>
          </w:p>
          <w:p w:rsidR="000862DF" w:rsidRPr="000862DF" w:rsidRDefault="000862DF" w:rsidP="000862DF">
            <w:pPr>
              <w:spacing w:after="0"/>
              <w:ind w:right="63"/>
              <w:jc w:val="both"/>
              <w:rPr>
                <w:rFonts w:ascii="Times New Roman" w:hAnsi="Times New Roman" w:cs="Times New Roman"/>
              </w:rPr>
            </w:pPr>
            <w:r w:rsidRPr="000862DF">
              <w:rPr>
                <w:rFonts w:ascii="Times New Roman" w:hAnsi="Times New Roman" w:cs="Times New Roman"/>
              </w:rPr>
              <w:t>вклад российских и зарубежных ученых</w:t>
            </w:r>
          </w:p>
          <w:p w:rsidR="000862DF" w:rsidRPr="000862DF" w:rsidRDefault="000862DF" w:rsidP="000862D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:rsidR="004F42F3" w:rsidRPr="000862DF" w:rsidRDefault="004F42F3" w:rsidP="000862DF">
      <w:pPr>
        <w:jc w:val="both"/>
        <w:rPr>
          <w:rFonts w:ascii="Times New Roman" w:eastAsia="Andale Sans UI" w:hAnsi="Times New Roman"/>
          <w:kern w:val="2"/>
          <w:sz w:val="28"/>
          <w:szCs w:val="28"/>
          <w:lang w:eastAsia="ar-SA"/>
        </w:rPr>
      </w:pPr>
    </w:p>
    <w:p w:rsidR="004F42F3" w:rsidRPr="004F42F3" w:rsidRDefault="004F42F3" w:rsidP="004F42F3">
      <w:pPr>
        <w:jc w:val="both"/>
        <w:rPr>
          <w:rFonts w:ascii="Times New Roman" w:eastAsia="Andale Sans UI" w:hAnsi="Times New Roman"/>
          <w:kern w:val="2"/>
          <w:sz w:val="28"/>
          <w:szCs w:val="28"/>
          <w:lang w:eastAsia="ar-SA"/>
        </w:rPr>
      </w:pPr>
      <w:r w:rsidRPr="004F42F3">
        <w:rPr>
          <w:rFonts w:ascii="Times New Roman" w:eastAsia="Andale Sans UI" w:hAnsi="Times New Roman"/>
          <w:kern w:val="2"/>
          <w:sz w:val="28"/>
          <w:szCs w:val="28"/>
          <w:lang w:eastAsia="ar-SA"/>
        </w:rPr>
        <w:t xml:space="preserve">Учебная дисциплина способствует формированию у обучающихся </w:t>
      </w:r>
      <w:r w:rsidRPr="004F42F3">
        <w:rPr>
          <w:rFonts w:ascii="Times New Roman" w:eastAsia="Andale Sans UI" w:hAnsi="Times New Roman"/>
          <w:b/>
          <w:kern w:val="2"/>
          <w:sz w:val="28"/>
          <w:szCs w:val="28"/>
          <w:lang w:eastAsia="ar-SA"/>
        </w:rPr>
        <w:t>личностных результатов</w:t>
      </w:r>
      <w:r w:rsidRPr="004F42F3">
        <w:rPr>
          <w:rFonts w:ascii="Times New Roman" w:eastAsia="Andale Sans UI" w:hAnsi="Times New Roman"/>
          <w:kern w:val="2"/>
          <w:sz w:val="28"/>
          <w:szCs w:val="28"/>
          <w:lang w:eastAsia="ar-SA"/>
        </w:rPr>
        <w:t>:</w:t>
      </w:r>
    </w:p>
    <w:p w:rsidR="004F42F3" w:rsidRPr="004F42F3" w:rsidRDefault="004F42F3" w:rsidP="004F42F3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4F42F3">
        <w:rPr>
          <w:rFonts w:ascii="Times New Roman" w:hAnsi="Times New Roman"/>
          <w:sz w:val="28"/>
          <w:szCs w:val="28"/>
        </w:rPr>
        <w:t xml:space="preserve">ЛР 13 </w:t>
      </w:r>
      <w:r w:rsidRPr="004F42F3">
        <w:rPr>
          <w:rFonts w:ascii="Times New Roman" w:hAnsi="Times New Roman"/>
          <w:sz w:val="28"/>
        </w:rPr>
        <w:t xml:space="preserve">Демонстрирование </w:t>
      </w:r>
      <w:r w:rsidRPr="004F42F3">
        <w:rPr>
          <w:rFonts w:ascii="Times New Roman;Times New Roman" w:hAnsi="Times New Roman;Times New Roman"/>
          <w:sz w:val="28"/>
        </w:rPr>
        <w:t>готовности и способности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</w:p>
    <w:p w:rsidR="004F42F3" w:rsidRPr="004F42F3" w:rsidRDefault="004F42F3" w:rsidP="004F42F3">
      <w:pPr>
        <w:jc w:val="both"/>
        <w:rPr>
          <w:rFonts w:ascii="Times New Roman" w:hAnsi="Times New Roman"/>
          <w:bCs/>
          <w:sz w:val="28"/>
          <w:szCs w:val="28"/>
        </w:rPr>
      </w:pPr>
      <w:r w:rsidRPr="004F42F3">
        <w:rPr>
          <w:rFonts w:ascii="Times New Roman" w:hAnsi="Times New Roman"/>
          <w:sz w:val="28"/>
          <w:szCs w:val="28"/>
        </w:rPr>
        <w:t xml:space="preserve">ЛР 14 </w:t>
      </w:r>
      <w:r w:rsidRPr="004F42F3">
        <w:rPr>
          <w:rFonts w:ascii="Times New Roman;Times New Roman" w:hAnsi="Times New Roman;Times New Roman"/>
          <w:sz w:val="28"/>
          <w:szCs w:val="28"/>
        </w:rPr>
        <w:t>Проявление сознательного отношение к непрерывному образованию как условию успешной профессиональной и общественной деятельности</w:t>
      </w:r>
    </w:p>
    <w:p w:rsidR="00A3159B" w:rsidRPr="001B5910" w:rsidRDefault="004F42F3" w:rsidP="00A3159B">
      <w:pPr>
        <w:jc w:val="both"/>
        <w:rPr>
          <w:rFonts w:ascii="Times New Roman" w:hAnsi="Times New Roman"/>
          <w:bCs/>
          <w:sz w:val="28"/>
          <w:szCs w:val="28"/>
        </w:rPr>
      </w:pPr>
      <w:r w:rsidRPr="004F42F3">
        <w:rPr>
          <w:rFonts w:ascii="Times New Roman" w:hAnsi="Times New Roman"/>
          <w:bCs/>
          <w:sz w:val="28"/>
        </w:rPr>
        <w:t xml:space="preserve">ЛР 15 </w:t>
      </w:r>
      <w:r w:rsidRPr="004F42F3">
        <w:rPr>
          <w:rFonts w:ascii="Times New Roman;Times New Roman" w:hAnsi="Times New Roman;Times New Roman"/>
          <w:sz w:val="28"/>
        </w:rPr>
        <w:t>Проявление гражданского отношения к профессиональной деятельности как к возможности личного участия в решении общественных, государ</w:t>
      </w:r>
      <w:r w:rsidRPr="004F42F3">
        <w:rPr>
          <w:rFonts w:ascii="Times New Roman;Times New Roman" w:hAnsi="Times New Roman;Times New Roman"/>
          <w:sz w:val="28"/>
          <w:szCs w:val="28"/>
        </w:rPr>
        <w:t>ственных, общенациональных проблем</w:t>
      </w:r>
    </w:p>
    <w:p w:rsidR="00A3159B" w:rsidRPr="00A3159B" w:rsidRDefault="00A3159B" w:rsidP="00A3159B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b/>
          <w:sz w:val="28"/>
        </w:rPr>
      </w:pPr>
      <w:r w:rsidRPr="00A3159B">
        <w:rPr>
          <w:rFonts w:ascii="Times New Roman" w:hAnsi="Times New Roman" w:cs="Times New Roman"/>
          <w:b/>
          <w:sz w:val="28"/>
        </w:rPr>
        <w:t>Рекомендуемое количество часов на освоение программы дисциплины:</w:t>
      </w:r>
    </w:p>
    <w:p w:rsidR="00A3159B" w:rsidRPr="00A3159B" w:rsidRDefault="00A3159B" w:rsidP="001B5910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 w:rsidRPr="00A3159B">
        <w:rPr>
          <w:rFonts w:ascii="Times New Roman" w:hAnsi="Times New Roman" w:cs="Times New Roman"/>
          <w:sz w:val="28"/>
        </w:rPr>
        <w:t>Максимальная уч</w:t>
      </w:r>
      <w:r w:rsidR="004F42F3">
        <w:rPr>
          <w:rFonts w:ascii="Times New Roman" w:hAnsi="Times New Roman" w:cs="Times New Roman"/>
          <w:sz w:val="28"/>
        </w:rPr>
        <w:t>ебная нагрузка обучающегося 50 часов</w:t>
      </w:r>
      <w:r w:rsidRPr="00A3159B">
        <w:rPr>
          <w:rFonts w:ascii="Times New Roman" w:hAnsi="Times New Roman" w:cs="Times New Roman"/>
          <w:sz w:val="28"/>
        </w:rPr>
        <w:t>, в том числе:</w:t>
      </w:r>
    </w:p>
    <w:p w:rsidR="00A3159B" w:rsidRPr="00A3159B" w:rsidRDefault="00A3159B" w:rsidP="001B5910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</w:t>
      </w:r>
      <w:r w:rsidRPr="00A3159B">
        <w:rPr>
          <w:rFonts w:ascii="Times New Roman" w:hAnsi="Times New Roman" w:cs="Times New Roman"/>
          <w:sz w:val="28"/>
        </w:rPr>
        <w:t>бязательная аудиторная учебная нагрузка обучающегося –</w:t>
      </w:r>
      <w:r w:rsidR="00B4617C">
        <w:rPr>
          <w:rFonts w:ascii="Times New Roman" w:hAnsi="Times New Roman" w:cs="Times New Roman"/>
          <w:sz w:val="28"/>
        </w:rPr>
        <w:t xml:space="preserve"> </w:t>
      </w:r>
      <w:r w:rsidR="004F42F3">
        <w:rPr>
          <w:rFonts w:ascii="Times New Roman" w:hAnsi="Times New Roman" w:cs="Times New Roman"/>
          <w:sz w:val="28"/>
        </w:rPr>
        <w:t>4</w:t>
      </w:r>
      <w:r w:rsidR="00B4617C">
        <w:rPr>
          <w:rFonts w:ascii="Times New Roman" w:hAnsi="Times New Roman" w:cs="Times New Roman"/>
          <w:sz w:val="28"/>
        </w:rPr>
        <w:t>6</w:t>
      </w:r>
      <w:bookmarkStart w:id="0" w:name="_GoBack"/>
      <w:bookmarkEnd w:id="0"/>
      <w:r w:rsidR="004F42F3">
        <w:rPr>
          <w:rFonts w:ascii="Times New Roman" w:hAnsi="Times New Roman" w:cs="Times New Roman"/>
          <w:sz w:val="28"/>
        </w:rPr>
        <w:t xml:space="preserve"> часов</w:t>
      </w:r>
      <w:r w:rsidRPr="00A3159B">
        <w:rPr>
          <w:rFonts w:ascii="Times New Roman" w:hAnsi="Times New Roman" w:cs="Times New Roman"/>
          <w:sz w:val="28"/>
        </w:rPr>
        <w:t>;</w:t>
      </w:r>
    </w:p>
    <w:p w:rsidR="00F6095A" w:rsidRPr="001B5910" w:rsidRDefault="00A3159B" w:rsidP="001B5910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</w:t>
      </w:r>
      <w:r w:rsidRPr="00A3159B">
        <w:rPr>
          <w:rFonts w:ascii="Times New Roman" w:hAnsi="Times New Roman" w:cs="Times New Roman"/>
          <w:sz w:val="28"/>
        </w:rPr>
        <w:t>амостоятельная работа обучающегося -2 часа</w:t>
      </w:r>
    </w:p>
    <w:p w:rsidR="001B5910" w:rsidRPr="001B5910" w:rsidRDefault="001B5910" w:rsidP="001B5910">
      <w:pPr>
        <w:pStyle w:val="a3"/>
        <w:ind w:left="615"/>
        <w:jc w:val="both"/>
        <w:rPr>
          <w:rFonts w:ascii="Times New Roman" w:hAnsi="Times New Roman" w:cs="Times New Roman"/>
          <w:b/>
          <w:sz w:val="28"/>
        </w:rPr>
      </w:pPr>
    </w:p>
    <w:p w:rsidR="001B5910" w:rsidRPr="001B5910" w:rsidRDefault="00A3159B" w:rsidP="001B5910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b/>
          <w:sz w:val="28"/>
        </w:rPr>
      </w:pPr>
      <w:r w:rsidRPr="001D7648">
        <w:rPr>
          <w:rFonts w:ascii="Times New Roman" w:hAnsi="Times New Roman" w:cs="Times New Roman"/>
          <w:b/>
          <w:sz w:val="28"/>
        </w:rPr>
        <w:t>Содержание учебной дисциплины</w:t>
      </w:r>
    </w:p>
    <w:p w:rsidR="001B5910" w:rsidRPr="001B5910" w:rsidRDefault="001B5910" w:rsidP="001D764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5910">
        <w:rPr>
          <w:rFonts w:ascii="Times New Roman" w:hAnsi="Times New Roman" w:cs="Times New Roman"/>
          <w:b/>
          <w:sz w:val="28"/>
          <w:szCs w:val="28"/>
        </w:rPr>
        <w:t xml:space="preserve">Раздел 1 </w:t>
      </w:r>
      <w:r w:rsidRPr="001B5910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Электродинамика</w:t>
      </w:r>
    </w:p>
    <w:p w:rsidR="001D7648" w:rsidRPr="001B5910" w:rsidRDefault="004F42F3" w:rsidP="001D76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5910">
        <w:rPr>
          <w:rFonts w:ascii="Times New Roman" w:hAnsi="Times New Roman" w:cs="Times New Roman"/>
          <w:sz w:val="28"/>
          <w:szCs w:val="28"/>
        </w:rPr>
        <w:t xml:space="preserve">Тема 1 </w:t>
      </w:r>
      <w:r w:rsidR="001B5910" w:rsidRPr="001B5910">
        <w:rPr>
          <w:rFonts w:ascii="Times New Roman" w:hAnsi="Times New Roman" w:cs="Times New Roman"/>
          <w:bCs/>
          <w:sz w:val="28"/>
          <w:szCs w:val="28"/>
        </w:rPr>
        <w:t>Электростатика</w:t>
      </w:r>
    </w:p>
    <w:p w:rsidR="001B5910" w:rsidRPr="001B5910" w:rsidRDefault="004F42F3" w:rsidP="001D764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B5910">
        <w:rPr>
          <w:rFonts w:ascii="Times New Roman" w:hAnsi="Times New Roman" w:cs="Times New Roman"/>
          <w:sz w:val="28"/>
          <w:szCs w:val="28"/>
        </w:rPr>
        <w:t>Тема 2</w:t>
      </w:r>
      <w:r w:rsidRPr="001B591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B5910" w:rsidRPr="001B5910">
        <w:rPr>
          <w:rFonts w:ascii="Times New Roman" w:hAnsi="Times New Roman" w:cs="Times New Roman"/>
          <w:bCs/>
          <w:sz w:val="28"/>
          <w:szCs w:val="28"/>
        </w:rPr>
        <w:t xml:space="preserve">Законы постоянного тока </w:t>
      </w:r>
    </w:p>
    <w:p w:rsidR="004F42F3" w:rsidRDefault="004F42F3" w:rsidP="001D764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B5910">
        <w:rPr>
          <w:rFonts w:ascii="Times New Roman" w:hAnsi="Times New Roman" w:cs="Times New Roman"/>
          <w:bCs/>
          <w:sz w:val="28"/>
          <w:szCs w:val="28"/>
        </w:rPr>
        <w:t xml:space="preserve">Тема 3 </w:t>
      </w:r>
      <w:r w:rsidR="001B5910" w:rsidRPr="001B5910">
        <w:rPr>
          <w:rFonts w:ascii="Times New Roman" w:hAnsi="Times New Roman" w:cs="Times New Roman"/>
          <w:bCs/>
          <w:sz w:val="28"/>
          <w:szCs w:val="28"/>
        </w:rPr>
        <w:t>Магнитное поле Электромагнитная индукция</w:t>
      </w:r>
    </w:p>
    <w:p w:rsidR="001B5910" w:rsidRPr="001B5910" w:rsidRDefault="001B5910" w:rsidP="001D764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B5910" w:rsidRPr="001B5910" w:rsidRDefault="001B5910" w:rsidP="001D764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B5910">
        <w:rPr>
          <w:rFonts w:ascii="Times New Roman" w:hAnsi="Times New Roman" w:cs="Times New Roman"/>
          <w:b/>
          <w:bCs/>
          <w:sz w:val="28"/>
          <w:szCs w:val="28"/>
        </w:rPr>
        <w:t>Раздел 2. Колебания и волны</w:t>
      </w:r>
    </w:p>
    <w:p w:rsidR="004F42F3" w:rsidRPr="001B5910" w:rsidRDefault="004F42F3" w:rsidP="001D764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B5910">
        <w:rPr>
          <w:rFonts w:ascii="Times New Roman" w:hAnsi="Times New Roman" w:cs="Times New Roman"/>
          <w:bCs/>
          <w:sz w:val="28"/>
          <w:szCs w:val="28"/>
        </w:rPr>
        <w:t xml:space="preserve">Тема 4 </w:t>
      </w:r>
      <w:r w:rsidR="001B5910" w:rsidRPr="001B5910">
        <w:rPr>
          <w:rFonts w:ascii="Times New Roman" w:hAnsi="Times New Roman" w:cs="Times New Roman"/>
          <w:bCs/>
          <w:sz w:val="28"/>
          <w:szCs w:val="28"/>
        </w:rPr>
        <w:t>Механические колебания и волны</w:t>
      </w:r>
    </w:p>
    <w:p w:rsidR="004F42F3" w:rsidRPr="001B5910" w:rsidRDefault="004F42F3" w:rsidP="001D764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B5910">
        <w:rPr>
          <w:rFonts w:ascii="Times New Roman" w:hAnsi="Times New Roman" w:cs="Times New Roman"/>
          <w:bCs/>
          <w:sz w:val="28"/>
          <w:szCs w:val="28"/>
        </w:rPr>
        <w:t xml:space="preserve">Тема 5 </w:t>
      </w:r>
      <w:r w:rsidR="001B5910" w:rsidRPr="001B5910">
        <w:rPr>
          <w:rFonts w:ascii="Times New Roman" w:hAnsi="Times New Roman" w:cs="Times New Roman"/>
          <w:bCs/>
          <w:sz w:val="28"/>
          <w:szCs w:val="28"/>
        </w:rPr>
        <w:t>Электромагнитные колебания</w:t>
      </w:r>
    </w:p>
    <w:p w:rsidR="00077F17" w:rsidRPr="00F6095A" w:rsidRDefault="00077F17" w:rsidP="001D76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077F17" w:rsidRPr="00F609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ndale Sans UI">
    <w:altName w:val="Calibri"/>
    <w:charset w:val="CC"/>
    <w:family w:val="auto"/>
    <w:pitch w:val="variable"/>
    <w:sig w:usb0="00000201" w:usb1="00000000" w:usb2="00000000" w:usb3="00000000" w:csb0="00000004" w:csb1="00000000"/>
  </w:font>
  <w:font w:name="Times New Roman;Times New 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5F7"/>
    <w:rsid w:val="000451BD"/>
    <w:rsid w:val="00077F17"/>
    <w:rsid w:val="000862DF"/>
    <w:rsid w:val="001B5910"/>
    <w:rsid w:val="001D7648"/>
    <w:rsid w:val="002600B3"/>
    <w:rsid w:val="00324EE4"/>
    <w:rsid w:val="004F42F3"/>
    <w:rsid w:val="0054002A"/>
    <w:rsid w:val="005565F7"/>
    <w:rsid w:val="00A3159B"/>
    <w:rsid w:val="00B4617C"/>
    <w:rsid w:val="00BD5482"/>
    <w:rsid w:val="00C4154E"/>
    <w:rsid w:val="00D10DE0"/>
    <w:rsid w:val="00F6095A"/>
    <w:rsid w:val="00FE5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840095"/>
  <w15:chartTrackingRefBased/>
  <w15:docId w15:val="{6D1E9C86-CAA1-4F71-889A-F601B9E77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618</Words>
  <Characters>3525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8</cp:revision>
  <cp:lastPrinted>2021-11-18T07:49:00Z</cp:lastPrinted>
  <dcterms:created xsi:type="dcterms:W3CDTF">2021-11-18T08:53:00Z</dcterms:created>
  <dcterms:modified xsi:type="dcterms:W3CDTF">2021-11-19T12:43:00Z</dcterms:modified>
</cp:coreProperties>
</file>